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8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get help from Mr. Ken Doo</w:t>
      </w:r>
    </w:p>
    <w:p>
      <w:pPr>
        <w:spacing w:after="240"/>
      </w:pPr>
      <w:r>
        <w:rPr>
          <w:color w:val="565B78"/>
        </w:rPr>
        <w:t xml:space="preserve">Ask the built-in helper anything, or have him make changes for you.</w:t>
      </w:r>
    </w:p>
    <w:p>
      <w:pPr>
        <w:pStyle w:val="Heading2"/>
      </w:pPr>
      <w:r>
        <w:t xml:space="preserve">1. Open Mr. Ken Doo</w:t>
      </w:r>
    </w:p>
    <w:p>
      <w:pPr>
        <w:spacing w:after="120"/>
      </w:pPr>
      <w:r>
        <w:t xml:space="preserve">Choose Mr. Ken Doo in the bottom-right corner of any page.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Pick a suggestion or ask anything</w:t>
      </w:r>
    </w:p>
    <w:p>
      <w:pPr>
        <w:spacing w:after="120"/>
      </w:pPr>
      <w:r>
        <w:t xml:space="preserve">Choose a suggestion, or type your own question. On a tutorial, he can rewrite the script, change formats or render it for you.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Hear the answers</w:t>
      </w:r>
    </w:p>
    <w:p>
      <w:pPr>
        <w:spacing w:after="120"/>
      </w:pPr>
      <w:r>
        <w:t xml:space="preserve">Turn on read aloud to hear his answers spoken.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16587387ac19f2638ed6195a141ed62ea4f18fd6.jpg"/><Relationship Id="rId9" Type="http://schemas.openxmlformats.org/officeDocument/2006/relationships/image" Target="media/326d23208b3f94c16311d6ccd56ed8a6ca23f2f4.jpg"/><Relationship Id="rId10" Type="http://schemas.openxmlformats.org/officeDocument/2006/relationships/image" Target="media/32c3827579fa2b080b60a44e2a98e052ccb00e13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get help from Mr. Ken Doo</dc:title>
  <dc:creator>howtovideos.ai</dc:creator>
  <cp:lastModifiedBy>Un-named</cp:lastModifiedBy>
  <cp:revision>1</cp:revision>
  <dcterms:created xsi:type="dcterms:W3CDTF">2026-11-01T22:48:40.496Z</dcterms:created>
  <dcterms:modified xsi:type="dcterms:W3CDTF">2026-11-01T22:48:40.496Z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